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24E83" w14:textId="77777777" w:rsidR="00604D3D" w:rsidRDefault="00604D3D" w:rsidP="00E9730F">
      <w:pPr>
        <w:tabs>
          <w:tab w:val="left" w:pos="2977"/>
        </w:tabs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</w:p>
    <w:p w14:paraId="449AF219" w14:textId="77777777" w:rsidR="00604D3D" w:rsidRPr="00604D3D" w:rsidRDefault="00604D3D" w:rsidP="00604D3D">
      <w:pPr>
        <w:tabs>
          <w:tab w:val="left" w:pos="2977"/>
        </w:tabs>
        <w:spacing w:after="0" w:line="240" w:lineRule="auto"/>
        <w:ind w:left="567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</w:pPr>
      <w:r w:rsidRPr="00604D3D">
        <w:rPr>
          <w:rFonts w:ascii="Times New Roman" w:eastAsia="Times New Roman" w:hAnsi="Times New Roman"/>
          <w:i/>
          <w:color w:val="000000"/>
          <w:sz w:val="24"/>
          <w:szCs w:val="24"/>
          <w:lang w:val="uk-UA" w:eastAsia="uk-UA"/>
        </w:rPr>
        <w:t>Додаток 3</w:t>
      </w:r>
    </w:p>
    <w:p w14:paraId="07468240" w14:textId="277E2903" w:rsidR="001137CD" w:rsidRDefault="00604D3D" w:rsidP="00604D3D">
      <w:pPr>
        <w:spacing w:after="0" w:line="240" w:lineRule="auto"/>
        <w:ind w:left="5670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604D3D">
        <w:rPr>
          <w:rFonts w:ascii="Times New Roman" w:hAnsi="Times New Roman"/>
          <w:i/>
          <w:sz w:val="24"/>
          <w:szCs w:val="24"/>
          <w:lang w:val="uk-UA"/>
        </w:rPr>
        <w:t xml:space="preserve">до Порядку використання коштів </w:t>
      </w:r>
      <w:r w:rsidR="00393666" w:rsidRPr="00393666">
        <w:rPr>
          <w:rFonts w:ascii="Times New Roman" w:hAnsi="Times New Roman"/>
          <w:bCs/>
          <w:i/>
          <w:sz w:val="24"/>
          <w:szCs w:val="26"/>
          <w:lang w:val="uk-UA"/>
        </w:rPr>
        <w:t>бюджету Криворізької міської територіальної громади</w:t>
      </w:r>
      <w:r w:rsidRPr="00604D3D">
        <w:rPr>
          <w:rFonts w:ascii="Times New Roman" w:hAnsi="Times New Roman"/>
          <w:i/>
          <w:sz w:val="24"/>
          <w:szCs w:val="24"/>
          <w:lang w:val="uk-UA"/>
        </w:rPr>
        <w:t xml:space="preserve"> для надання часткової компенсації відсоткових ставок за кредитами, що надаються на реалізацію </w:t>
      </w:r>
      <w:proofErr w:type="spellStart"/>
      <w:r w:rsidRPr="00604D3D">
        <w:rPr>
          <w:rFonts w:ascii="Times New Roman" w:hAnsi="Times New Roman"/>
          <w:i/>
          <w:sz w:val="24"/>
          <w:szCs w:val="24"/>
          <w:lang w:val="uk-UA"/>
        </w:rPr>
        <w:t>про</w:t>
      </w:r>
      <w:r w:rsidR="00444231">
        <w:rPr>
          <w:rFonts w:ascii="Times New Roman" w:hAnsi="Times New Roman"/>
          <w:i/>
          <w:sz w:val="24"/>
          <w:szCs w:val="24"/>
          <w:lang w:val="uk-UA"/>
        </w:rPr>
        <w:t>є</w:t>
      </w:r>
      <w:r w:rsidRPr="00604D3D">
        <w:rPr>
          <w:rFonts w:ascii="Times New Roman" w:hAnsi="Times New Roman"/>
          <w:i/>
          <w:sz w:val="24"/>
          <w:szCs w:val="24"/>
          <w:lang w:val="uk-UA"/>
        </w:rPr>
        <w:t>ктів</w:t>
      </w:r>
      <w:proofErr w:type="spellEnd"/>
      <w:r w:rsidRPr="00604D3D">
        <w:rPr>
          <w:rFonts w:ascii="Times New Roman" w:hAnsi="Times New Roman"/>
          <w:i/>
          <w:sz w:val="24"/>
          <w:szCs w:val="24"/>
          <w:lang w:val="uk-UA"/>
        </w:rPr>
        <w:t xml:space="preserve"> суб’єктів малого й середнього підприємництва</w:t>
      </w:r>
      <w:r w:rsidR="00133E98">
        <w:rPr>
          <w:rFonts w:ascii="Times New Roman" w:hAnsi="Times New Roman"/>
          <w:i/>
          <w:sz w:val="24"/>
          <w:szCs w:val="24"/>
          <w:lang w:val="uk-UA"/>
        </w:rPr>
        <w:t xml:space="preserve">, </w:t>
      </w:r>
    </w:p>
    <w:p w14:paraId="36FF8A92" w14:textId="320F4636" w:rsidR="00604D3D" w:rsidRDefault="005526C3" w:rsidP="006C4D16">
      <w:pPr>
        <w:spacing w:after="0" w:line="240" w:lineRule="auto"/>
        <w:ind w:left="5670"/>
        <w:jc w:val="both"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i/>
          <w:sz w:val="24"/>
          <w:szCs w:val="24"/>
          <w:lang w:val="uk-UA"/>
        </w:rPr>
        <w:t xml:space="preserve">зі змінами </w:t>
      </w:r>
    </w:p>
    <w:p w14:paraId="0F0549E1" w14:textId="77777777" w:rsidR="007F530A" w:rsidRPr="00604D3D" w:rsidRDefault="007F530A" w:rsidP="006C4D16">
      <w:pPr>
        <w:spacing w:after="0" w:line="240" w:lineRule="auto"/>
        <w:ind w:left="5670"/>
        <w:jc w:val="both"/>
        <w:rPr>
          <w:rFonts w:ascii="Times New Roman" w:hAnsi="Times New Roman"/>
          <w:i/>
          <w:sz w:val="24"/>
          <w:szCs w:val="24"/>
          <w:lang w:val="uk-UA"/>
        </w:rPr>
      </w:pPr>
    </w:p>
    <w:p w14:paraId="0473DB29" w14:textId="77777777" w:rsidR="00604D3D" w:rsidRPr="00393666" w:rsidRDefault="00604D3D" w:rsidP="00604D3D">
      <w:pPr>
        <w:pStyle w:val="Standard"/>
        <w:ind w:left="5670"/>
        <w:jc w:val="both"/>
        <w:rPr>
          <w:rFonts w:ascii="Times New Roman" w:hAnsi="Times New Roman" w:cs="Times New Roman"/>
          <w:i/>
          <w:sz w:val="18"/>
          <w:szCs w:val="18"/>
          <w:lang w:val="uk-UA"/>
        </w:rPr>
      </w:pPr>
    </w:p>
    <w:p w14:paraId="6BAB5862" w14:textId="77777777" w:rsidR="00782A6A" w:rsidRPr="001137CD" w:rsidRDefault="00782A6A" w:rsidP="00782A6A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  <w:lang w:val="uk-UA" w:eastAsia="uk-UA"/>
        </w:rPr>
      </w:pPr>
      <w:r w:rsidRPr="001137CD"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Лист рейтингової оцінки пропозиції учасника конкурсу </w:t>
      </w:r>
      <w:proofErr w:type="spellStart"/>
      <w:r w:rsidRPr="001137CD">
        <w:rPr>
          <w:rFonts w:ascii="Times New Roman" w:hAnsi="Times New Roman"/>
          <w:b/>
          <w:i/>
          <w:sz w:val="28"/>
          <w:szCs w:val="28"/>
          <w:lang w:val="uk-UA" w:eastAsia="uk-UA"/>
        </w:rPr>
        <w:t>проєктів</w:t>
      </w:r>
      <w:proofErr w:type="spellEnd"/>
      <w:r w:rsidRPr="001137CD">
        <w:rPr>
          <w:rFonts w:ascii="Times New Roman" w:hAnsi="Times New Roman"/>
          <w:b/>
          <w:i/>
          <w:sz w:val="28"/>
          <w:szCs w:val="28"/>
          <w:lang w:val="uk-UA" w:eastAsia="uk-UA"/>
        </w:rPr>
        <w:t xml:space="preserve"> зі створення нових робочих місць</w:t>
      </w:r>
    </w:p>
    <w:p w14:paraId="276A930D" w14:textId="77777777" w:rsidR="00782A6A" w:rsidRPr="00782A6A" w:rsidRDefault="00782A6A" w:rsidP="00782A6A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82A6A">
        <w:rPr>
          <w:rFonts w:ascii="Times New Roman" w:hAnsi="Times New Roman"/>
          <w:color w:val="000000"/>
          <w:sz w:val="28"/>
          <w:szCs w:val="28"/>
          <w:lang w:eastAsia="uk-UA"/>
        </w:rPr>
        <w:t>_______________________________________________________________</w:t>
      </w:r>
    </w:p>
    <w:p w14:paraId="3E981F7B" w14:textId="77777777" w:rsidR="00782A6A" w:rsidRPr="00782A6A" w:rsidRDefault="00782A6A" w:rsidP="00782A6A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82A6A">
        <w:rPr>
          <w:rFonts w:ascii="Times New Roman" w:hAnsi="Times New Roman"/>
          <w:color w:val="000000"/>
          <w:sz w:val="28"/>
          <w:szCs w:val="28"/>
          <w:lang w:eastAsia="uk-UA"/>
        </w:rPr>
        <w:t>(</w:t>
      </w:r>
      <w:proofErr w:type="spellStart"/>
      <w:r w:rsidRPr="00782A6A">
        <w:rPr>
          <w:rFonts w:ascii="Times New Roman" w:hAnsi="Times New Roman"/>
          <w:color w:val="000000"/>
          <w:sz w:val="28"/>
          <w:szCs w:val="28"/>
          <w:lang w:eastAsia="uk-UA"/>
        </w:rPr>
        <w:t>найменування</w:t>
      </w:r>
      <w:proofErr w:type="spellEnd"/>
      <w:r w:rsidRPr="00782A6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782A6A">
        <w:rPr>
          <w:rFonts w:ascii="Times New Roman" w:hAnsi="Times New Roman"/>
          <w:color w:val="000000"/>
          <w:sz w:val="28"/>
          <w:szCs w:val="28"/>
          <w:lang w:eastAsia="uk-UA"/>
        </w:rPr>
        <w:t>суб’єкта</w:t>
      </w:r>
      <w:proofErr w:type="spellEnd"/>
      <w:r w:rsidRPr="00782A6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782A6A">
        <w:rPr>
          <w:rFonts w:ascii="Times New Roman" w:hAnsi="Times New Roman"/>
          <w:color w:val="000000"/>
          <w:sz w:val="28"/>
          <w:szCs w:val="28"/>
          <w:lang w:eastAsia="uk-UA"/>
        </w:rPr>
        <w:t>господарювання</w:t>
      </w:r>
      <w:proofErr w:type="spellEnd"/>
      <w:r w:rsidRPr="00782A6A">
        <w:rPr>
          <w:rFonts w:ascii="Times New Roman" w:hAnsi="Times New Roman"/>
          <w:color w:val="000000"/>
          <w:sz w:val="28"/>
          <w:szCs w:val="28"/>
          <w:lang w:eastAsia="uk-UA"/>
        </w:rPr>
        <w:t>)</w:t>
      </w:r>
    </w:p>
    <w:p w14:paraId="6CFC8FA4" w14:textId="77777777" w:rsidR="00782A6A" w:rsidRPr="00393666" w:rsidRDefault="00782A6A" w:rsidP="00782A6A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14"/>
          <w:szCs w:val="14"/>
          <w:lang w:eastAsia="uk-UA"/>
        </w:rPr>
      </w:pPr>
    </w:p>
    <w:p w14:paraId="301F7E3D" w14:textId="77777777" w:rsidR="00782A6A" w:rsidRPr="00782A6A" w:rsidRDefault="00782A6A" w:rsidP="00782A6A">
      <w:pPr>
        <w:spacing w:after="0" w:line="240" w:lineRule="auto"/>
        <w:ind w:left="11" w:firstLine="272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Дата та </w:t>
      </w:r>
      <w:proofErr w:type="spellStart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місце</w:t>
      </w:r>
      <w:proofErr w:type="spellEnd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проведення</w:t>
      </w:r>
      <w:proofErr w:type="spellEnd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конкурсу – «__»__________року, м. </w:t>
      </w:r>
      <w:proofErr w:type="spellStart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Кривий</w:t>
      </w:r>
      <w:proofErr w:type="spellEnd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Ріг</w:t>
      </w:r>
      <w:proofErr w:type="spellEnd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</w:p>
    <w:p w14:paraId="433AC725" w14:textId="77777777" w:rsidR="00782A6A" w:rsidRPr="00782A6A" w:rsidRDefault="00782A6A" w:rsidP="00782A6A">
      <w:pPr>
        <w:spacing w:after="0" w:line="240" w:lineRule="auto"/>
        <w:ind w:left="11" w:firstLine="272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__________________________________________________________________</w:t>
      </w:r>
    </w:p>
    <w:p w14:paraId="40F6C03E" w14:textId="77777777" w:rsidR="00782A6A" w:rsidRPr="00782A6A" w:rsidRDefault="00782A6A" w:rsidP="00782A6A">
      <w:pPr>
        <w:spacing w:after="0" w:line="240" w:lineRule="auto"/>
        <w:ind w:left="11" w:firstLine="272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</w:p>
    <w:tbl>
      <w:tblPr>
        <w:tblW w:w="96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1842"/>
        <w:gridCol w:w="993"/>
        <w:gridCol w:w="708"/>
        <w:gridCol w:w="709"/>
        <w:gridCol w:w="851"/>
        <w:gridCol w:w="1262"/>
      </w:tblGrid>
      <w:tr w:rsidR="00782A6A" w:rsidRPr="00782A6A" w14:paraId="5B7A6313" w14:textId="77777777" w:rsidTr="00FD1658">
        <w:trPr>
          <w:trHeight w:val="796"/>
        </w:trPr>
        <w:tc>
          <w:tcPr>
            <w:tcW w:w="5103" w:type="dxa"/>
            <w:gridSpan w:val="2"/>
          </w:tcPr>
          <w:p w14:paraId="5539D048" w14:textId="77777777" w:rsidR="00782A6A" w:rsidRPr="00782A6A" w:rsidRDefault="00782A6A" w:rsidP="00782A6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782A6A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Вид діяльності</w:t>
            </w:r>
            <w:r w:rsidR="00395AC6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,</w:t>
            </w:r>
            <w:r w:rsidRPr="00782A6A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за яким планується створити нові робочі місця </w:t>
            </w:r>
          </w:p>
        </w:tc>
        <w:tc>
          <w:tcPr>
            <w:tcW w:w="3261" w:type="dxa"/>
            <w:gridSpan w:val="4"/>
            <w:shd w:val="clear" w:color="auto" w:fill="auto"/>
          </w:tcPr>
          <w:p w14:paraId="25F8381E" w14:textId="77777777" w:rsidR="00782A6A" w:rsidRPr="00782A6A" w:rsidRDefault="00782A6A" w:rsidP="00782A6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782A6A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Оцінка пропозицій учасника конкурсу (кількість балів)</w:t>
            </w:r>
          </w:p>
        </w:tc>
        <w:tc>
          <w:tcPr>
            <w:tcW w:w="1262" w:type="dxa"/>
            <w:vMerge w:val="restart"/>
            <w:shd w:val="clear" w:color="auto" w:fill="auto"/>
          </w:tcPr>
          <w:p w14:paraId="3E8DA832" w14:textId="77777777" w:rsidR="00782A6A" w:rsidRPr="00782A6A" w:rsidRDefault="00782A6A" w:rsidP="00782A6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782A6A">
              <w:rPr>
                <w:rFonts w:ascii="Times New Roman" w:hAnsi="Times New Roman"/>
                <w:b/>
                <w:i/>
                <w:sz w:val="24"/>
                <w:szCs w:val="24"/>
              </w:rPr>
              <w:t>Усього</w:t>
            </w:r>
            <w:proofErr w:type="spellEnd"/>
            <w:r w:rsidRPr="00782A6A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 </w:t>
            </w:r>
          </w:p>
        </w:tc>
      </w:tr>
      <w:tr w:rsidR="00782A6A" w:rsidRPr="00782A6A" w14:paraId="16A8D26D" w14:textId="77777777" w:rsidTr="00FD1658">
        <w:tc>
          <w:tcPr>
            <w:tcW w:w="3261" w:type="dxa"/>
          </w:tcPr>
          <w:p w14:paraId="0137B2BD" w14:textId="77777777" w:rsidR="00782A6A" w:rsidRPr="00782A6A" w:rsidRDefault="00782A6A" w:rsidP="00782A6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782A6A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клас, назва</w:t>
            </w:r>
          </w:p>
        </w:tc>
        <w:tc>
          <w:tcPr>
            <w:tcW w:w="1842" w:type="dxa"/>
          </w:tcPr>
          <w:p w14:paraId="50D0A02D" w14:textId="77777777" w:rsidR="00782A6A" w:rsidRPr="00782A6A" w:rsidRDefault="00782A6A" w:rsidP="00782A6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782A6A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кількість новостворених робочих місць</w:t>
            </w:r>
          </w:p>
        </w:tc>
        <w:tc>
          <w:tcPr>
            <w:tcW w:w="993" w:type="dxa"/>
            <w:shd w:val="clear" w:color="auto" w:fill="auto"/>
          </w:tcPr>
          <w:p w14:paraId="6E9DBBEF" w14:textId="77777777" w:rsidR="00782A6A" w:rsidRPr="00782A6A" w:rsidRDefault="00782A6A" w:rsidP="00782A6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782A6A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708" w:type="dxa"/>
            <w:shd w:val="clear" w:color="auto" w:fill="auto"/>
          </w:tcPr>
          <w:p w14:paraId="343FA01C" w14:textId="77777777" w:rsidR="00782A6A" w:rsidRPr="00782A6A" w:rsidRDefault="00782A6A" w:rsidP="00782A6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782A6A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II</w:t>
            </w:r>
          </w:p>
        </w:tc>
        <w:tc>
          <w:tcPr>
            <w:tcW w:w="709" w:type="dxa"/>
            <w:shd w:val="clear" w:color="auto" w:fill="auto"/>
          </w:tcPr>
          <w:p w14:paraId="07EE1563" w14:textId="77777777" w:rsidR="00782A6A" w:rsidRPr="00782A6A" w:rsidRDefault="00782A6A" w:rsidP="00782A6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782A6A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III</w:t>
            </w:r>
          </w:p>
        </w:tc>
        <w:tc>
          <w:tcPr>
            <w:tcW w:w="851" w:type="dxa"/>
            <w:shd w:val="clear" w:color="auto" w:fill="auto"/>
          </w:tcPr>
          <w:p w14:paraId="53B727D1" w14:textId="77777777" w:rsidR="00782A6A" w:rsidRPr="00782A6A" w:rsidRDefault="00782A6A" w:rsidP="00782A6A">
            <w:pPr>
              <w:pStyle w:val="a8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782A6A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IV</w:t>
            </w:r>
          </w:p>
        </w:tc>
        <w:tc>
          <w:tcPr>
            <w:tcW w:w="1262" w:type="dxa"/>
            <w:vMerge/>
            <w:shd w:val="clear" w:color="auto" w:fill="auto"/>
          </w:tcPr>
          <w:p w14:paraId="347F6740" w14:textId="77777777" w:rsidR="00782A6A" w:rsidRPr="00782A6A" w:rsidRDefault="00782A6A" w:rsidP="00782A6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82A6A" w:rsidRPr="00782A6A" w14:paraId="1C6634DD" w14:textId="77777777" w:rsidTr="00FD1658">
        <w:tc>
          <w:tcPr>
            <w:tcW w:w="3261" w:type="dxa"/>
          </w:tcPr>
          <w:p w14:paraId="659D60B5" w14:textId="77777777" w:rsidR="00782A6A" w:rsidRPr="00782A6A" w:rsidRDefault="00782A6A" w:rsidP="00782A6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6193FA09" w14:textId="77777777" w:rsidR="00782A6A" w:rsidRPr="00782A6A" w:rsidRDefault="00782A6A" w:rsidP="00782A6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</w:tcPr>
          <w:p w14:paraId="04EC15E5" w14:textId="77777777" w:rsidR="00782A6A" w:rsidRPr="00782A6A" w:rsidRDefault="00782A6A" w:rsidP="00782A6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</w:tcPr>
          <w:p w14:paraId="7010B7DF" w14:textId="77777777" w:rsidR="00782A6A" w:rsidRPr="00782A6A" w:rsidRDefault="00782A6A" w:rsidP="00782A6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4C6AE35E" w14:textId="77777777" w:rsidR="00782A6A" w:rsidRPr="00782A6A" w:rsidRDefault="00782A6A" w:rsidP="00782A6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shd w:val="clear" w:color="auto" w:fill="auto"/>
          </w:tcPr>
          <w:p w14:paraId="3BA162A4" w14:textId="77777777" w:rsidR="00782A6A" w:rsidRPr="00782A6A" w:rsidRDefault="00782A6A" w:rsidP="00782A6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2" w:type="dxa"/>
            <w:shd w:val="clear" w:color="auto" w:fill="auto"/>
          </w:tcPr>
          <w:p w14:paraId="39521115" w14:textId="77777777" w:rsidR="00782A6A" w:rsidRPr="00782A6A" w:rsidRDefault="00782A6A" w:rsidP="00782A6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53862D9" w14:textId="77777777" w:rsidR="00782A6A" w:rsidRPr="00782A6A" w:rsidRDefault="00782A6A" w:rsidP="00782A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82A6A">
        <w:rPr>
          <w:rFonts w:ascii="Times New Roman" w:hAnsi="Times New Roman"/>
          <w:iCs/>
          <w:sz w:val="28"/>
          <w:szCs w:val="28"/>
        </w:rPr>
        <w:t>О</w:t>
      </w:r>
      <w:r w:rsidRPr="00782A6A">
        <w:rPr>
          <w:rFonts w:ascii="Times New Roman" w:hAnsi="Times New Roman"/>
          <w:sz w:val="28"/>
          <w:szCs w:val="28"/>
        </w:rPr>
        <w:t>цінка</w:t>
      </w:r>
      <w:proofErr w:type="spellEnd"/>
      <w:r w:rsidRPr="00782A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82A6A">
        <w:rPr>
          <w:rFonts w:ascii="Times New Roman" w:hAnsi="Times New Roman"/>
          <w:sz w:val="28"/>
          <w:szCs w:val="28"/>
        </w:rPr>
        <w:t>здійснена</w:t>
      </w:r>
      <w:proofErr w:type="spellEnd"/>
      <w:r w:rsidRPr="00782A6A">
        <w:rPr>
          <w:rFonts w:ascii="Times New Roman" w:hAnsi="Times New Roman"/>
          <w:sz w:val="28"/>
          <w:szCs w:val="28"/>
        </w:rPr>
        <w:t xml:space="preserve"> за  такою системою:</w:t>
      </w:r>
    </w:p>
    <w:p w14:paraId="6F34F0A7" w14:textId="7DC53A32" w:rsidR="00782A6A" w:rsidRPr="00782A6A" w:rsidRDefault="00782A6A" w:rsidP="00782A6A">
      <w:pPr>
        <w:pStyle w:val="a5"/>
        <w:shd w:val="clear" w:color="auto" w:fill="FFFFFF"/>
        <w:tabs>
          <w:tab w:val="left" w:pos="0"/>
        </w:tabs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782A6A">
        <w:rPr>
          <w:sz w:val="28"/>
          <w:szCs w:val="28"/>
          <w:lang w:val="uk-UA"/>
        </w:rPr>
        <w:tab/>
        <w:t>Графа І – 10 балів</w:t>
      </w:r>
      <w:r w:rsidR="00393666">
        <w:rPr>
          <w:sz w:val="28"/>
          <w:szCs w:val="28"/>
          <w:lang w:val="uk-UA"/>
        </w:rPr>
        <w:t xml:space="preserve"> -</w:t>
      </w:r>
      <w:r w:rsidRPr="00782A6A">
        <w:rPr>
          <w:sz w:val="28"/>
          <w:szCs w:val="28"/>
          <w:lang w:val="uk-UA"/>
        </w:rPr>
        <w:t xml:space="preserve"> пропозиції учасника конкурсу відповідають пріори</w:t>
      </w:r>
      <w:r w:rsidR="00393666">
        <w:rPr>
          <w:sz w:val="28"/>
          <w:szCs w:val="28"/>
          <w:lang w:val="uk-UA"/>
        </w:rPr>
        <w:t>-</w:t>
      </w:r>
      <w:proofErr w:type="spellStart"/>
      <w:r w:rsidRPr="00782A6A">
        <w:rPr>
          <w:sz w:val="28"/>
          <w:szCs w:val="28"/>
          <w:lang w:val="uk-UA"/>
        </w:rPr>
        <w:t>тетним</w:t>
      </w:r>
      <w:proofErr w:type="spellEnd"/>
      <w:r w:rsidRPr="00782A6A">
        <w:rPr>
          <w:sz w:val="28"/>
          <w:szCs w:val="28"/>
          <w:lang w:val="uk-UA"/>
        </w:rPr>
        <w:t xml:space="preserve"> напрямам діяльності (виробництво </w:t>
      </w:r>
      <w:r w:rsidRPr="00782A6A">
        <w:rPr>
          <w:color w:val="000000"/>
          <w:sz w:val="28"/>
          <w:szCs w:val="28"/>
          <w:lang w:val="uk-UA" w:eastAsia="uk-UA"/>
        </w:rPr>
        <w:t xml:space="preserve">будівельних матеріалів, розвиток високотехнологічного машинобудування, </w:t>
      </w:r>
      <w:r w:rsidRPr="00782A6A">
        <w:rPr>
          <w:color w:val="000000"/>
          <w:sz w:val="28"/>
          <w:szCs w:val="28"/>
          <w:lang w:val="en-US" w:eastAsia="uk-UA"/>
        </w:rPr>
        <w:t>IT</w:t>
      </w:r>
      <w:r w:rsidRPr="00782A6A">
        <w:rPr>
          <w:color w:val="000000"/>
          <w:sz w:val="28"/>
          <w:szCs w:val="28"/>
          <w:lang w:val="uk-UA" w:eastAsia="uk-UA"/>
        </w:rPr>
        <w:t xml:space="preserve">-сфери, транспорту й логістики). </w:t>
      </w:r>
    </w:p>
    <w:p w14:paraId="5D011DFE" w14:textId="77777777" w:rsidR="00782A6A" w:rsidRPr="00782A6A" w:rsidRDefault="00782A6A" w:rsidP="00782A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82A6A"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t xml:space="preserve">Графа ІІ – 4 бали – </w:t>
      </w:r>
      <w:r w:rsidRPr="00782A6A">
        <w:rPr>
          <w:rFonts w:ascii="Times New Roman" w:hAnsi="Times New Roman"/>
          <w:sz w:val="28"/>
          <w:szCs w:val="28"/>
          <w:lang w:val="uk-UA"/>
        </w:rPr>
        <w:t>пропозиції учасника конкурсу, надані за іншими напрямами діяльності, окрім виробництва та/або реалізації зброї, алкогольних напоїв, тютюнових виробів, здійснення обміну валюти, надання в оренду нерухомого майна, якщо це є одним з основних видів діяльності.</w:t>
      </w:r>
    </w:p>
    <w:p w14:paraId="0EE885B3" w14:textId="77777777" w:rsidR="00782A6A" w:rsidRPr="00782A6A" w:rsidRDefault="00782A6A" w:rsidP="00782A6A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782A6A">
        <w:rPr>
          <w:rFonts w:ascii="Times New Roman" w:hAnsi="Times New Roman"/>
          <w:sz w:val="28"/>
          <w:szCs w:val="28"/>
        </w:rPr>
        <w:t>Графа ІІІ – з</w:t>
      </w:r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а </w:t>
      </w:r>
      <w:proofErr w:type="spellStart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кожне</w:t>
      </w:r>
      <w:proofErr w:type="spellEnd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створене</w:t>
      </w:r>
      <w:proofErr w:type="spellEnd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нове</w:t>
      </w:r>
      <w:proofErr w:type="spellEnd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робоче</w:t>
      </w:r>
      <w:proofErr w:type="spellEnd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місце</w:t>
      </w:r>
      <w:proofErr w:type="spellEnd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додається</w:t>
      </w:r>
      <w:proofErr w:type="spellEnd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по 1 балу.</w:t>
      </w:r>
    </w:p>
    <w:p w14:paraId="095DD123" w14:textId="7696F48F" w:rsidR="00782A6A" w:rsidRPr="00782A6A" w:rsidRDefault="00782A6A" w:rsidP="00782A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Графа І</w:t>
      </w:r>
      <w:r w:rsidRPr="00782A6A">
        <w:rPr>
          <w:rFonts w:ascii="Times New Roman" w:hAnsi="Times New Roman"/>
          <w:bCs/>
          <w:iCs/>
          <w:color w:val="000000"/>
          <w:sz w:val="28"/>
          <w:szCs w:val="28"/>
          <w:lang w:val="en-US"/>
        </w:rPr>
        <w:t>V</w:t>
      </w:r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– за </w:t>
      </w:r>
      <w:proofErr w:type="spellStart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оформлення</w:t>
      </w:r>
      <w:proofErr w:type="spellEnd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працівника</w:t>
      </w:r>
      <w:proofErr w:type="spellEnd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на перше </w:t>
      </w:r>
      <w:proofErr w:type="spellStart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робоче</w:t>
      </w:r>
      <w:proofErr w:type="spellEnd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місце</w:t>
      </w:r>
      <w:proofErr w:type="spellEnd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або</w:t>
      </w:r>
      <w:proofErr w:type="spellEnd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спеціалістів</w:t>
      </w:r>
      <w:proofErr w:type="spellEnd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, </w:t>
      </w:r>
      <w:proofErr w:type="spellStart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які</w:t>
      </w:r>
      <w:proofErr w:type="spellEnd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не </w:t>
      </w:r>
      <w:proofErr w:type="spellStart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більше</w:t>
      </w:r>
      <w:proofErr w:type="spellEnd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трьох</w:t>
      </w:r>
      <w:proofErr w:type="spellEnd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років</w:t>
      </w:r>
      <w:proofErr w:type="spellEnd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тому </w:t>
      </w:r>
      <w:proofErr w:type="spellStart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здобули</w:t>
      </w:r>
      <w:proofErr w:type="spellEnd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освіту</w:t>
      </w:r>
      <w:proofErr w:type="spellEnd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 w:rsidR="00395AC6"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t>у</w:t>
      </w:r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закладах </w:t>
      </w:r>
      <w:proofErr w:type="spellStart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вищої</w:t>
      </w:r>
      <w:proofErr w:type="spellEnd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, </w:t>
      </w:r>
      <w:proofErr w:type="spellStart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фахової</w:t>
      </w:r>
      <w:proofErr w:type="spellEnd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передвищої</w:t>
      </w:r>
      <w:proofErr w:type="spellEnd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освіти</w:t>
      </w:r>
      <w:proofErr w:type="spellEnd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, </w:t>
      </w:r>
      <w:proofErr w:type="spellStart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або</w:t>
      </w:r>
      <w:proofErr w:type="spellEnd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="00083197" w:rsidRPr="00083197">
        <w:rPr>
          <w:rFonts w:ascii="Times New Roman" w:hAnsi="Times New Roman"/>
          <w:sz w:val="28"/>
          <w:szCs w:val="36"/>
        </w:rPr>
        <w:t>осіб</w:t>
      </w:r>
      <w:proofErr w:type="spellEnd"/>
      <w:r w:rsidR="00083197" w:rsidRPr="00083197">
        <w:rPr>
          <w:rFonts w:ascii="Times New Roman" w:hAnsi="Times New Roman"/>
          <w:sz w:val="28"/>
          <w:szCs w:val="36"/>
        </w:rPr>
        <w:t xml:space="preserve"> з числа  </w:t>
      </w:r>
      <w:proofErr w:type="spellStart"/>
      <w:r w:rsidR="00083197" w:rsidRPr="00083197">
        <w:rPr>
          <w:rFonts w:ascii="Times New Roman" w:hAnsi="Times New Roman"/>
          <w:sz w:val="28"/>
          <w:szCs w:val="36"/>
        </w:rPr>
        <w:t>колишніх</w:t>
      </w:r>
      <w:proofErr w:type="spellEnd"/>
      <w:r w:rsidR="00083197" w:rsidRPr="00083197">
        <w:rPr>
          <w:rFonts w:ascii="Times New Roman" w:hAnsi="Times New Roman"/>
          <w:sz w:val="28"/>
          <w:szCs w:val="36"/>
        </w:rPr>
        <w:t xml:space="preserve"> </w:t>
      </w:r>
      <w:proofErr w:type="spellStart"/>
      <w:r w:rsidR="00083197" w:rsidRPr="00083197">
        <w:rPr>
          <w:rFonts w:ascii="Times New Roman" w:hAnsi="Times New Roman"/>
          <w:sz w:val="28"/>
          <w:szCs w:val="36"/>
        </w:rPr>
        <w:t>військовослужбовців</w:t>
      </w:r>
      <w:proofErr w:type="spellEnd"/>
      <w:r w:rsidR="00083197" w:rsidRPr="00083197">
        <w:rPr>
          <w:rFonts w:ascii="Times New Roman" w:hAnsi="Times New Roman"/>
          <w:sz w:val="28"/>
          <w:szCs w:val="36"/>
        </w:rPr>
        <w:t xml:space="preserve"> </w:t>
      </w:r>
      <w:proofErr w:type="spellStart"/>
      <w:r w:rsidR="00083197" w:rsidRPr="00083197">
        <w:rPr>
          <w:rFonts w:ascii="Times New Roman" w:hAnsi="Times New Roman"/>
          <w:sz w:val="28"/>
          <w:szCs w:val="36"/>
        </w:rPr>
        <w:t>Збройних</w:t>
      </w:r>
      <w:proofErr w:type="spellEnd"/>
      <w:r w:rsidR="00083197" w:rsidRPr="00083197">
        <w:rPr>
          <w:rFonts w:ascii="Times New Roman" w:hAnsi="Times New Roman"/>
          <w:sz w:val="28"/>
          <w:szCs w:val="36"/>
        </w:rPr>
        <w:t xml:space="preserve"> сил </w:t>
      </w:r>
      <w:proofErr w:type="spellStart"/>
      <w:r w:rsidR="00083197" w:rsidRPr="00083197">
        <w:rPr>
          <w:rFonts w:ascii="Times New Roman" w:hAnsi="Times New Roman"/>
          <w:sz w:val="28"/>
          <w:szCs w:val="36"/>
        </w:rPr>
        <w:t>України</w:t>
      </w:r>
      <w:proofErr w:type="spellEnd"/>
      <w:r w:rsidR="00083197" w:rsidRPr="00083197">
        <w:rPr>
          <w:rFonts w:ascii="Times New Roman" w:hAnsi="Times New Roman"/>
          <w:sz w:val="28"/>
          <w:szCs w:val="36"/>
        </w:rPr>
        <w:t xml:space="preserve">, </w:t>
      </w:r>
      <w:proofErr w:type="spellStart"/>
      <w:r w:rsidR="00083197" w:rsidRPr="00083197">
        <w:rPr>
          <w:rFonts w:ascii="Times New Roman" w:hAnsi="Times New Roman"/>
          <w:sz w:val="28"/>
          <w:szCs w:val="36"/>
        </w:rPr>
        <w:t>чи</w:t>
      </w:r>
      <w:proofErr w:type="spellEnd"/>
      <w:r w:rsidR="00083197" w:rsidRPr="00083197">
        <w:rPr>
          <w:rFonts w:ascii="Times New Roman" w:hAnsi="Times New Roman"/>
          <w:sz w:val="28"/>
          <w:szCs w:val="36"/>
        </w:rPr>
        <w:t>/</w:t>
      </w:r>
      <w:proofErr w:type="spellStart"/>
      <w:r w:rsidR="00083197" w:rsidRPr="00083197">
        <w:rPr>
          <w:rFonts w:ascii="Times New Roman" w:hAnsi="Times New Roman"/>
          <w:sz w:val="28"/>
          <w:szCs w:val="36"/>
        </w:rPr>
        <w:t>або</w:t>
      </w:r>
      <w:proofErr w:type="spellEnd"/>
      <w:r w:rsidR="00083197" w:rsidRPr="00083197">
        <w:rPr>
          <w:rFonts w:ascii="Times New Roman" w:hAnsi="Times New Roman"/>
          <w:sz w:val="28"/>
          <w:szCs w:val="36"/>
        </w:rPr>
        <w:t xml:space="preserve"> </w:t>
      </w:r>
      <w:proofErr w:type="spellStart"/>
      <w:r w:rsidR="00083197" w:rsidRPr="00083197">
        <w:rPr>
          <w:rFonts w:ascii="Times New Roman" w:hAnsi="Times New Roman"/>
          <w:sz w:val="28"/>
          <w:szCs w:val="36"/>
        </w:rPr>
        <w:t>учасників</w:t>
      </w:r>
      <w:proofErr w:type="spellEnd"/>
      <w:r w:rsidR="00083197" w:rsidRPr="00083197">
        <w:rPr>
          <w:rFonts w:ascii="Times New Roman" w:hAnsi="Times New Roman"/>
          <w:sz w:val="28"/>
          <w:szCs w:val="36"/>
        </w:rPr>
        <w:t xml:space="preserve"> </w:t>
      </w:r>
      <w:proofErr w:type="spellStart"/>
      <w:r w:rsidR="00083197" w:rsidRPr="00083197">
        <w:rPr>
          <w:rFonts w:ascii="Times New Roman" w:hAnsi="Times New Roman"/>
          <w:sz w:val="28"/>
          <w:szCs w:val="36"/>
        </w:rPr>
        <w:t>бойових</w:t>
      </w:r>
      <w:proofErr w:type="spellEnd"/>
      <w:r w:rsidR="00083197" w:rsidRPr="00083197">
        <w:rPr>
          <w:rFonts w:ascii="Times New Roman" w:hAnsi="Times New Roman"/>
          <w:sz w:val="28"/>
          <w:szCs w:val="36"/>
        </w:rPr>
        <w:t xml:space="preserve"> </w:t>
      </w:r>
      <w:proofErr w:type="spellStart"/>
      <w:r w:rsidR="00083197" w:rsidRPr="00083197">
        <w:rPr>
          <w:rFonts w:ascii="Times New Roman" w:hAnsi="Times New Roman"/>
          <w:sz w:val="28"/>
          <w:szCs w:val="36"/>
        </w:rPr>
        <w:t>дій</w:t>
      </w:r>
      <w:proofErr w:type="spellEnd"/>
      <w:r w:rsidR="00083197" w:rsidRPr="00083197">
        <w:rPr>
          <w:rFonts w:ascii="Times New Roman" w:hAnsi="Times New Roman"/>
          <w:sz w:val="28"/>
          <w:szCs w:val="36"/>
        </w:rPr>
        <w:t xml:space="preserve">, </w:t>
      </w:r>
      <w:proofErr w:type="spellStart"/>
      <w:r w:rsidR="00083197" w:rsidRPr="00083197">
        <w:rPr>
          <w:rFonts w:ascii="Times New Roman" w:hAnsi="Times New Roman"/>
          <w:sz w:val="28"/>
          <w:szCs w:val="36"/>
        </w:rPr>
        <w:t>або</w:t>
      </w:r>
      <w:proofErr w:type="spellEnd"/>
      <w:r w:rsidR="00083197" w:rsidRPr="00083197">
        <w:rPr>
          <w:rFonts w:ascii="Times New Roman" w:hAnsi="Times New Roman"/>
          <w:sz w:val="28"/>
          <w:szCs w:val="36"/>
        </w:rPr>
        <w:t xml:space="preserve"> </w:t>
      </w:r>
      <w:proofErr w:type="spellStart"/>
      <w:r w:rsidR="00083197" w:rsidRPr="00083197">
        <w:rPr>
          <w:rFonts w:ascii="Times New Roman" w:hAnsi="Times New Roman"/>
          <w:sz w:val="28"/>
          <w:szCs w:val="36"/>
        </w:rPr>
        <w:t>громадян</w:t>
      </w:r>
      <w:proofErr w:type="spellEnd"/>
      <w:r w:rsidR="00083197" w:rsidRPr="00083197">
        <w:rPr>
          <w:rFonts w:ascii="Times New Roman" w:hAnsi="Times New Roman"/>
          <w:sz w:val="28"/>
          <w:szCs w:val="36"/>
        </w:rPr>
        <w:t xml:space="preserve"> з числа </w:t>
      </w:r>
      <w:proofErr w:type="spellStart"/>
      <w:r w:rsidR="00083197" w:rsidRPr="00083197">
        <w:rPr>
          <w:rFonts w:ascii="Times New Roman" w:hAnsi="Times New Roman"/>
          <w:sz w:val="28"/>
          <w:szCs w:val="36"/>
        </w:rPr>
        <w:t>внутрішньо</w:t>
      </w:r>
      <w:proofErr w:type="spellEnd"/>
      <w:r w:rsidR="00083197" w:rsidRPr="00083197">
        <w:rPr>
          <w:rFonts w:ascii="Times New Roman" w:hAnsi="Times New Roman"/>
          <w:sz w:val="28"/>
          <w:szCs w:val="36"/>
        </w:rPr>
        <w:t xml:space="preserve"> </w:t>
      </w:r>
      <w:proofErr w:type="spellStart"/>
      <w:r w:rsidR="00083197" w:rsidRPr="00083197">
        <w:rPr>
          <w:rFonts w:ascii="Times New Roman" w:hAnsi="Times New Roman"/>
          <w:sz w:val="28"/>
          <w:szCs w:val="36"/>
        </w:rPr>
        <w:t>переміщених</w:t>
      </w:r>
      <w:proofErr w:type="spellEnd"/>
      <w:r w:rsidR="00083197" w:rsidRPr="00083197">
        <w:rPr>
          <w:rFonts w:ascii="Times New Roman" w:hAnsi="Times New Roman"/>
          <w:sz w:val="28"/>
          <w:szCs w:val="36"/>
        </w:rPr>
        <w:t xml:space="preserve"> </w:t>
      </w:r>
      <w:proofErr w:type="spellStart"/>
      <w:r w:rsidR="00083197" w:rsidRPr="00083197">
        <w:rPr>
          <w:rFonts w:ascii="Times New Roman" w:hAnsi="Times New Roman"/>
          <w:sz w:val="28"/>
          <w:szCs w:val="36"/>
        </w:rPr>
        <w:t>осіб</w:t>
      </w:r>
      <w:proofErr w:type="spellEnd"/>
      <w:r w:rsidR="00083197" w:rsidRPr="00083197">
        <w:rPr>
          <w:rFonts w:ascii="Times New Roman" w:hAnsi="Times New Roman"/>
          <w:sz w:val="28"/>
          <w:szCs w:val="36"/>
        </w:rPr>
        <w:t xml:space="preserve">, у тому </w:t>
      </w:r>
      <w:proofErr w:type="spellStart"/>
      <w:r w:rsidR="00083197" w:rsidRPr="00083197">
        <w:rPr>
          <w:rFonts w:ascii="Times New Roman" w:hAnsi="Times New Roman"/>
          <w:sz w:val="28"/>
          <w:szCs w:val="36"/>
        </w:rPr>
        <w:t>числі</w:t>
      </w:r>
      <w:proofErr w:type="spellEnd"/>
      <w:r w:rsidR="00083197" w:rsidRPr="00083197">
        <w:rPr>
          <w:rFonts w:ascii="Times New Roman" w:hAnsi="Times New Roman"/>
          <w:sz w:val="28"/>
          <w:szCs w:val="36"/>
        </w:rPr>
        <w:t xml:space="preserve"> з </w:t>
      </w:r>
      <w:proofErr w:type="spellStart"/>
      <w:r w:rsidR="00083197" w:rsidRPr="00083197">
        <w:rPr>
          <w:rFonts w:ascii="Times New Roman" w:hAnsi="Times New Roman"/>
          <w:sz w:val="28"/>
          <w:szCs w:val="36"/>
        </w:rPr>
        <w:t>територій</w:t>
      </w:r>
      <w:proofErr w:type="spellEnd"/>
      <w:r w:rsidR="00083197" w:rsidRPr="00083197">
        <w:rPr>
          <w:rFonts w:ascii="Times New Roman" w:hAnsi="Times New Roman"/>
          <w:sz w:val="28"/>
          <w:szCs w:val="36"/>
        </w:rPr>
        <w:t xml:space="preserve"> </w:t>
      </w:r>
      <w:proofErr w:type="spellStart"/>
      <w:r w:rsidR="00083197" w:rsidRPr="00083197">
        <w:rPr>
          <w:rFonts w:ascii="Times New Roman" w:hAnsi="Times New Roman"/>
          <w:sz w:val="28"/>
          <w:szCs w:val="36"/>
        </w:rPr>
        <w:t>України</w:t>
      </w:r>
      <w:proofErr w:type="spellEnd"/>
      <w:r w:rsidR="00083197" w:rsidRPr="00083197">
        <w:rPr>
          <w:rFonts w:ascii="Times New Roman" w:hAnsi="Times New Roman"/>
          <w:sz w:val="28"/>
          <w:szCs w:val="36"/>
        </w:rPr>
        <w:t xml:space="preserve">, </w:t>
      </w:r>
      <w:proofErr w:type="spellStart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>що</w:t>
      </w:r>
      <w:proofErr w:type="spellEnd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 xml:space="preserve"> </w:t>
      </w:r>
      <w:proofErr w:type="spellStart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>розташовані</w:t>
      </w:r>
      <w:proofErr w:type="spellEnd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 xml:space="preserve"> в районах </w:t>
      </w:r>
      <w:proofErr w:type="spellStart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>проведення</w:t>
      </w:r>
      <w:proofErr w:type="spellEnd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 xml:space="preserve"> </w:t>
      </w:r>
      <w:proofErr w:type="spellStart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>воєнних</w:t>
      </w:r>
      <w:proofErr w:type="spellEnd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 xml:space="preserve"> (</w:t>
      </w:r>
      <w:proofErr w:type="spellStart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>бойових</w:t>
      </w:r>
      <w:proofErr w:type="spellEnd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 xml:space="preserve">) </w:t>
      </w:r>
      <w:proofErr w:type="spellStart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>дій</w:t>
      </w:r>
      <w:proofErr w:type="spellEnd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 xml:space="preserve">, </w:t>
      </w:r>
      <w:proofErr w:type="spellStart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>або</w:t>
      </w:r>
      <w:proofErr w:type="spellEnd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 xml:space="preserve"> </w:t>
      </w:r>
      <w:proofErr w:type="spellStart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>які</w:t>
      </w:r>
      <w:proofErr w:type="spellEnd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 xml:space="preserve"> </w:t>
      </w:r>
      <w:proofErr w:type="spellStart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>перебувають</w:t>
      </w:r>
      <w:proofErr w:type="spellEnd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 xml:space="preserve"> в </w:t>
      </w:r>
      <w:proofErr w:type="spellStart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>тимчасовій</w:t>
      </w:r>
      <w:proofErr w:type="spellEnd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 xml:space="preserve"> </w:t>
      </w:r>
      <w:proofErr w:type="spellStart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>окупації</w:t>
      </w:r>
      <w:proofErr w:type="spellEnd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 xml:space="preserve"> </w:t>
      </w:r>
      <w:proofErr w:type="spellStart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>чи</w:t>
      </w:r>
      <w:proofErr w:type="spellEnd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 xml:space="preserve"> в </w:t>
      </w:r>
      <w:proofErr w:type="spellStart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>оточенні</w:t>
      </w:r>
      <w:proofErr w:type="spellEnd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 xml:space="preserve"> (</w:t>
      </w:r>
      <w:proofErr w:type="spellStart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>блокуванні</w:t>
      </w:r>
      <w:proofErr w:type="spellEnd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 xml:space="preserve">), </w:t>
      </w:r>
      <w:proofErr w:type="spellStart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>перелік</w:t>
      </w:r>
      <w:proofErr w:type="spellEnd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 xml:space="preserve"> </w:t>
      </w:r>
      <w:proofErr w:type="spellStart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>яких</w:t>
      </w:r>
      <w:proofErr w:type="spellEnd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 xml:space="preserve"> </w:t>
      </w:r>
      <w:proofErr w:type="spellStart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>затверджено</w:t>
      </w:r>
      <w:proofErr w:type="spellEnd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 xml:space="preserve"> Наказом </w:t>
      </w:r>
      <w:proofErr w:type="spellStart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>Міністерства</w:t>
      </w:r>
      <w:proofErr w:type="spellEnd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 xml:space="preserve"> з </w:t>
      </w:r>
      <w:proofErr w:type="spellStart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>питань</w:t>
      </w:r>
      <w:proofErr w:type="spellEnd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 xml:space="preserve"> </w:t>
      </w:r>
      <w:proofErr w:type="spellStart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>реінтеграції</w:t>
      </w:r>
      <w:proofErr w:type="spellEnd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 xml:space="preserve"> </w:t>
      </w:r>
      <w:proofErr w:type="spellStart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>тимчасово</w:t>
      </w:r>
      <w:proofErr w:type="spellEnd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 xml:space="preserve"> </w:t>
      </w:r>
      <w:proofErr w:type="spellStart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>окупованих</w:t>
      </w:r>
      <w:proofErr w:type="spellEnd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 xml:space="preserve"> </w:t>
      </w:r>
      <w:proofErr w:type="spellStart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>територій</w:t>
      </w:r>
      <w:proofErr w:type="spellEnd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 xml:space="preserve"> </w:t>
      </w:r>
      <w:proofErr w:type="spellStart"/>
      <w:r w:rsidR="00083197" w:rsidRPr="00083197">
        <w:rPr>
          <w:rFonts w:ascii="Times New Roman" w:hAnsi="Times New Roman"/>
          <w:color w:val="000000"/>
          <w:sz w:val="28"/>
          <w:szCs w:val="36"/>
          <w:shd w:val="clear" w:color="auto" w:fill="FFFFFF"/>
        </w:rPr>
        <w:t>України</w:t>
      </w:r>
      <w:proofErr w:type="spellEnd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дода</w:t>
      </w:r>
      <w:r w:rsidRPr="00782A6A">
        <w:rPr>
          <w:rFonts w:ascii="Times New Roman" w:hAnsi="Times New Roman"/>
          <w:sz w:val="28"/>
          <w:szCs w:val="28"/>
        </w:rPr>
        <w:t>ється</w:t>
      </w:r>
      <w:proofErr w:type="spellEnd"/>
      <w:r w:rsidRPr="00782A6A">
        <w:rPr>
          <w:rFonts w:ascii="Times New Roman" w:hAnsi="Times New Roman"/>
          <w:sz w:val="28"/>
          <w:szCs w:val="28"/>
        </w:rPr>
        <w:t xml:space="preserve">  по 1 балу.</w:t>
      </w:r>
    </w:p>
    <w:p w14:paraId="6F2CEC86" w14:textId="77777777" w:rsidR="00782A6A" w:rsidRPr="00782A6A" w:rsidRDefault="00782A6A" w:rsidP="00782A6A">
      <w:pPr>
        <w:spacing w:after="0" w:line="240" w:lineRule="auto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782A6A">
        <w:rPr>
          <w:rFonts w:ascii="Times New Roman" w:hAnsi="Times New Roman"/>
          <w:bCs/>
          <w:i/>
          <w:iCs/>
          <w:color w:val="000000"/>
          <w:sz w:val="28"/>
          <w:szCs w:val="28"/>
        </w:rPr>
        <w:t>__________________________________</w:t>
      </w:r>
      <w:r w:rsidRPr="00782A6A">
        <w:rPr>
          <w:rFonts w:ascii="Times New Roman" w:hAnsi="Times New Roman"/>
          <w:bCs/>
          <w:i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i/>
          <w:iCs/>
          <w:color w:val="000000"/>
          <w:sz w:val="28"/>
          <w:szCs w:val="28"/>
          <w:lang w:val="uk-UA"/>
        </w:rPr>
        <w:t xml:space="preserve">                       </w:t>
      </w:r>
      <w:r w:rsidRPr="00782A6A">
        <w:rPr>
          <w:rFonts w:ascii="Times New Roman" w:hAnsi="Times New Roman"/>
          <w:bCs/>
          <w:i/>
          <w:iCs/>
          <w:color w:val="000000"/>
          <w:sz w:val="28"/>
          <w:szCs w:val="28"/>
        </w:rPr>
        <w:t>___________________</w:t>
      </w:r>
    </w:p>
    <w:p w14:paraId="297AD574" w14:textId="77777777" w:rsidR="00782A6A" w:rsidRPr="00782A6A" w:rsidRDefault="00782A6A" w:rsidP="00782A6A">
      <w:pPr>
        <w:spacing w:after="0" w:line="240" w:lineRule="auto"/>
        <w:rPr>
          <w:rFonts w:ascii="Times New Roman" w:hAnsi="Times New Roman"/>
          <w:bCs/>
          <w:i/>
          <w:iCs/>
          <w:color w:val="000000"/>
          <w:sz w:val="28"/>
          <w:szCs w:val="28"/>
        </w:rPr>
      </w:pPr>
      <w:r w:rsidRPr="00782A6A">
        <w:rPr>
          <w:rFonts w:ascii="Times New Roman" w:hAnsi="Times New Roman"/>
          <w:bCs/>
          <w:i/>
          <w:iCs/>
          <w:color w:val="000000"/>
          <w:sz w:val="28"/>
          <w:szCs w:val="28"/>
        </w:rPr>
        <w:t>__________________________________</w:t>
      </w:r>
      <w:r w:rsidRPr="00782A6A">
        <w:rPr>
          <w:rFonts w:ascii="Times New Roman" w:hAnsi="Times New Roman"/>
          <w:bCs/>
          <w:i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bCs/>
          <w:i/>
          <w:iCs/>
          <w:color w:val="000000"/>
          <w:sz w:val="28"/>
          <w:szCs w:val="28"/>
          <w:lang w:val="uk-UA"/>
        </w:rPr>
        <w:t xml:space="preserve">                       </w:t>
      </w:r>
      <w:r w:rsidRPr="00782A6A">
        <w:rPr>
          <w:rFonts w:ascii="Times New Roman" w:hAnsi="Times New Roman"/>
          <w:bCs/>
          <w:i/>
          <w:iCs/>
          <w:color w:val="000000"/>
          <w:sz w:val="28"/>
          <w:szCs w:val="28"/>
        </w:rPr>
        <w:t>___________________</w:t>
      </w:r>
    </w:p>
    <w:p w14:paraId="685B97E2" w14:textId="05E6E28A" w:rsidR="00782A6A" w:rsidRPr="00782A6A" w:rsidRDefault="00782A6A" w:rsidP="00782A6A">
      <w:pPr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__________________________________  </w:t>
      </w:r>
      <w:r w:rsidRPr="00782A6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 xml:space="preserve">               </w:t>
      </w:r>
      <w:r w:rsidRPr="00782A6A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ab/>
      </w:r>
      <w:r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val="uk-UA"/>
        </w:rPr>
        <w:t xml:space="preserve">  </w:t>
      </w:r>
      <w:r w:rsidRPr="00782A6A">
        <w:rPr>
          <w:rFonts w:ascii="Times New Roman" w:hAnsi="Times New Roman"/>
          <w:bCs/>
          <w:iCs/>
          <w:color w:val="000000"/>
          <w:sz w:val="28"/>
          <w:szCs w:val="28"/>
        </w:rPr>
        <w:t>___________________</w:t>
      </w:r>
      <w:r w:rsidRPr="00782A6A">
        <w:rPr>
          <w:rFonts w:ascii="Times New Roman" w:hAnsi="Times New Roman"/>
          <w:b/>
          <w:bCs/>
          <w:i/>
          <w:iCs/>
          <w:color w:val="000000"/>
          <w:sz w:val="28"/>
          <w:szCs w:val="28"/>
          <w:u w:val="single"/>
        </w:rPr>
        <w:t xml:space="preserve">         </w:t>
      </w:r>
    </w:p>
    <w:p w14:paraId="2438FC63" w14:textId="42AA6F95" w:rsidR="00762D34" w:rsidRDefault="00782A6A" w:rsidP="00E9730F">
      <w:pPr>
        <w:spacing w:after="0" w:line="240" w:lineRule="auto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  <w:lang w:val="uk-UA" w:eastAsia="ru-RU"/>
        </w:rPr>
        <w:sectPr w:rsidR="00762D34" w:rsidSect="0063149C">
          <w:headerReference w:type="default" r:id="rId8"/>
          <w:pgSz w:w="11906" w:h="16838"/>
          <w:pgMar w:top="993" w:right="567" w:bottom="1134" w:left="1701" w:header="720" w:footer="720" w:gutter="0"/>
          <w:cols w:space="720"/>
          <w:titlePg/>
          <w:docGrid w:linePitch="299"/>
        </w:sectPr>
      </w:pPr>
      <w:r w:rsidRPr="00782A6A">
        <w:rPr>
          <w:rFonts w:ascii="Times New Roman" w:hAnsi="Times New Roman"/>
          <w:bCs/>
          <w:i/>
          <w:iCs/>
          <w:color w:val="000000"/>
          <w:sz w:val="28"/>
          <w:szCs w:val="28"/>
        </w:rPr>
        <w:t xml:space="preserve">  </w:t>
      </w:r>
      <w:r w:rsidRPr="00782A6A">
        <w:rPr>
          <w:rFonts w:ascii="Times New Roman" w:hAnsi="Times New Roman"/>
          <w:bCs/>
          <w:i/>
          <w:iCs/>
          <w:color w:val="000000"/>
          <w:sz w:val="28"/>
          <w:szCs w:val="28"/>
        </w:rPr>
        <w:tab/>
      </w:r>
      <w:r w:rsidRPr="00782A6A">
        <w:rPr>
          <w:rFonts w:ascii="Times New Roman" w:hAnsi="Times New Roman"/>
          <w:bCs/>
          <w:i/>
          <w:iCs/>
          <w:color w:val="000000"/>
          <w:sz w:val="28"/>
          <w:szCs w:val="28"/>
        </w:rPr>
        <w:tab/>
      </w:r>
      <w:r w:rsidRPr="00782A6A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 (</w:t>
      </w:r>
      <w:proofErr w:type="spellStart"/>
      <w:r w:rsidRPr="00782A6A">
        <w:rPr>
          <w:rFonts w:ascii="Times New Roman" w:hAnsi="Times New Roman"/>
          <w:bCs/>
          <w:i/>
          <w:iCs/>
          <w:color w:val="000000"/>
          <w:sz w:val="24"/>
          <w:szCs w:val="24"/>
        </w:rPr>
        <w:t>підписи</w:t>
      </w:r>
      <w:proofErr w:type="spellEnd"/>
      <w:r w:rsidRPr="00782A6A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782A6A">
        <w:rPr>
          <w:rFonts w:ascii="Times New Roman" w:hAnsi="Times New Roman"/>
          <w:bCs/>
          <w:i/>
          <w:iCs/>
          <w:color w:val="000000"/>
          <w:sz w:val="24"/>
          <w:szCs w:val="24"/>
        </w:rPr>
        <w:t>членів</w:t>
      </w:r>
      <w:proofErr w:type="spellEnd"/>
      <w:r w:rsidRPr="00782A6A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 </w:t>
      </w:r>
      <w:proofErr w:type="spellStart"/>
      <w:r w:rsidRPr="00782A6A">
        <w:rPr>
          <w:rFonts w:ascii="Times New Roman" w:hAnsi="Times New Roman"/>
          <w:bCs/>
          <w:i/>
          <w:iCs/>
          <w:color w:val="000000"/>
          <w:sz w:val="24"/>
          <w:szCs w:val="24"/>
        </w:rPr>
        <w:t>комісії</w:t>
      </w:r>
      <w:proofErr w:type="spellEnd"/>
      <w:r w:rsidRPr="00782A6A">
        <w:rPr>
          <w:rFonts w:ascii="Times New Roman" w:hAnsi="Times New Roman"/>
          <w:bCs/>
          <w:i/>
          <w:iCs/>
          <w:color w:val="000000"/>
          <w:sz w:val="24"/>
          <w:szCs w:val="24"/>
        </w:rPr>
        <w:t>)</w:t>
      </w:r>
      <w:r w:rsidRPr="00782A6A">
        <w:rPr>
          <w:rFonts w:ascii="Times New Roman" w:hAnsi="Times New Roman"/>
          <w:bCs/>
          <w:i/>
          <w:iCs/>
          <w:color w:val="000000"/>
          <w:sz w:val="24"/>
          <w:szCs w:val="24"/>
        </w:rPr>
        <w:tab/>
      </w:r>
      <w:r w:rsidRPr="00782A6A">
        <w:rPr>
          <w:rFonts w:ascii="Times New Roman" w:hAnsi="Times New Roman"/>
          <w:bCs/>
          <w:i/>
          <w:iCs/>
          <w:color w:val="000000"/>
          <w:sz w:val="24"/>
          <w:szCs w:val="24"/>
        </w:rPr>
        <w:tab/>
      </w:r>
      <w:r w:rsidRPr="00782A6A">
        <w:rPr>
          <w:rFonts w:ascii="Times New Roman" w:hAnsi="Times New Roman"/>
          <w:bCs/>
          <w:i/>
          <w:iCs/>
          <w:color w:val="000000"/>
          <w:sz w:val="24"/>
          <w:szCs w:val="24"/>
        </w:rPr>
        <w:tab/>
        <w:t xml:space="preserve">                        (</w:t>
      </w:r>
      <w:proofErr w:type="spellStart"/>
      <w:r w:rsidRPr="00782A6A">
        <w:rPr>
          <w:rFonts w:ascii="Times New Roman" w:hAnsi="Times New Roman"/>
          <w:bCs/>
          <w:i/>
          <w:iCs/>
          <w:color w:val="000000"/>
          <w:sz w:val="24"/>
          <w:szCs w:val="24"/>
        </w:rPr>
        <w:t>ініціал</w:t>
      </w:r>
      <w:proofErr w:type="spellEnd"/>
      <w:r w:rsidRPr="00782A6A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, </w:t>
      </w:r>
      <w:proofErr w:type="spellStart"/>
      <w:r w:rsidRPr="00782A6A">
        <w:rPr>
          <w:rFonts w:ascii="Times New Roman" w:hAnsi="Times New Roman"/>
          <w:bCs/>
          <w:i/>
          <w:iCs/>
          <w:color w:val="000000"/>
          <w:sz w:val="24"/>
          <w:szCs w:val="24"/>
        </w:rPr>
        <w:t>прізвище</w:t>
      </w:r>
      <w:proofErr w:type="spellEnd"/>
      <w:r w:rsidRPr="00782A6A">
        <w:rPr>
          <w:rFonts w:ascii="Times New Roman" w:hAnsi="Times New Roman"/>
          <w:bCs/>
          <w:i/>
          <w:iCs/>
          <w:color w:val="000000"/>
          <w:sz w:val="24"/>
          <w:szCs w:val="24"/>
        </w:rPr>
        <w:t>)</w:t>
      </w:r>
    </w:p>
    <w:p w14:paraId="0753A201" w14:textId="77777777" w:rsidR="00E62A86" w:rsidRPr="003C30DC" w:rsidRDefault="00E62A86" w:rsidP="00E9730F">
      <w:pPr>
        <w:spacing w:after="0" w:line="240" w:lineRule="auto"/>
        <w:ind w:left="7503" w:firstLine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sectPr w:rsidR="00E62A86" w:rsidRPr="003C30DC" w:rsidSect="00E9730F">
      <w:pgSz w:w="16838" w:h="11906" w:orient="landscape"/>
      <w:pgMar w:top="1134" w:right="1134" w:bottom="1135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5FDDF" w14:textId="77777777" w:rsidR="005F2131" w:rsidRDefault="005F2131">
      <w:pPr>
        <w:spacing w:after="0" w:line="240" w:lineRule="auto"/>
      </w:pPr>
      <w:r>
        <w:separator/>
      </w:r>
    </w:p>
  </w:endnote>
  <w:endnote w:type="continuationSeparator" w:id="0">
    <w:p w14:paraId="54897BA1" w14:textId="77777777" w:rsidR="005F2131" w:rsidRDefault="005F2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CC04C" w14:textId="77777777" w:rsidR="005F2131" w:rsidRDefault="005F2131">
      <w:pPr>
        <w:spacing w:after="0" w:line="240" w:lineRule="auto"/>
      </w:pPr>
      <w:r>
        <w:separator/>
      </w:r>
    </w:p>
  </w:footnote>
  <w:footnote w:type="continuationSeparator" w:id="0">
    <w:p w14:paraId="3A053ACA" w14:textId="77777777" w:rsidR="005F2131" w:rsidRDefault="005F2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64E17" w14:textId="77777777" w:rsidR="00695BE8" w:rsidRPr="00933BD7" w:rsidRDefault="008C6587">
    <w:pPr>
      <w:pStyle w:val="a3"/>
      <w:jc w:val="center"/>
      <w:rPr>
        <w:rFonts w:ascii="Times New Roman" w:hAnsi="Times New Roman"/>
        <w:sz w:val="24"/>
        <w:szCs w:val="24"/>
      </w:rPr>
    </w:pPr>
    <w:r w:rsidRPr="00933BD7">
      <w:rPr>
        <w:rFonts w:ascii="Times New Roman" w:hAnsi="Times New Roman"/>
        <w:sz w:val="24"/>
        <w:szCs w:val="24"/>
      </w:rPr>
      <w:fldChar w:fldCharType="begin"/>
    </w:r>
    <w:r w:rsidRPr="00933BD7">
      <w:rPr>
        <w:rFonts w:ascii="Times New Roman" w:hAnsi="Times New Roman"/>
        <w:sz w:val="24"/>
        <w:szCs w:val="24"/>
      </w:rPr>
      <w:instrText>PAGE   \* MERGEFORMAT</w:instrText>
    </w:r>
    <w:r w:rsidRPr="00933BD7">
      <w:rPr>
        <w:rFonts w:ascii="Times New Roman" w:hAnsi="Times New Roman"/>
        <w:sz w:val="24"/>
        <w:szCs w:val="24"/>
      </w:rPr>
      <w:fldChar w:fldCharType="separate"/>
    </w:r>
    <w:r w:rsidR="00C50BF1">
      <w:rPr>
        <w:rFonts w:ascii="Times New Roman" w:hAnsi="Times New Roman"/>
        <w:noProof/>
        <w:sz w:val="24"/>
        <w:szCs w:val="24"/>
      </w:rPr>
      <w:t>18</w:t>
    </w:r>
    <w:r w:rsidRPr="00933BD7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6D7B"/>
    <w:multiLevelType w:val="multilevel"/>
    <w:tmpl w:val="5C049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2102"/>
    <w:rsid w:val="00002F14"/>
    <w:rsid w:val="000436F9"/>
    <w:rsid w:val="00076D13"/>
    <w:rsid w:val="00083197"/>
    <w:rsid w:val="00084E9E"/>
    <w:rsid w:val="000F4026"/>
    <w:rsid w:val="00106551"/>
    <w:rsid w:val="00113341"/>
    <w:rsid w:val="001137CD"/>
    <w:rsid w:val="0011501D"/>
    <w:rsid w:val="00133E98"/>
    <w:rsid w:val="00142FCA"/>
    <w:rsid w:val="001524F8"/>
    <w:rsid w:val="00164618"/>
    <w:rsid w:val="001B7584"/>
    <w:rsid w:val="001E59D3"/>
    <w:rsid w:val="002131AF"/>
    <w:rsid w:val="00222E20"/>
    <w:rsid w:val="002A76B2"/>
    <w:rsid w:val="002F3378"/>
    <w:rsid w:val="003426B1"/>
    <w:rsid w:val="00393666"/>
    <w:rsid w:val="00395AC6"/>
    <w:rsid w:val="003F7CEC"/>
    <w:rsid w:val="00444231"/>
    <w:rsid w:val="00476E7F"/>
    <w:rsid w:val="004D11EB"/>
    <w:rsid w:val="004E2528"/>
    <w:rsid w:val="004E3444"/>
    <w:rsid w:val="00500C9E"/>
    <w:rsid w:val="00523D91"/>
    <w:rsid w:val="00531A31"/>
    <w:rsid w:val="005526C3"/>
    <w:rsid w:val="00565471"/>
    <w:rsid w:val="005958DC"/>
    <w:rsid w:val="00595D0B"/>
    <w:rsid w:val="005B180E"/>
    <w:rsid w:val="005B1B9B"/>
    <w:rsid w:val="005C4216"/>
    <w:rsid w:val="005F2131"/>
    <w:rsid w:val="00604D3D"/>
    <w:rsid w:val="006052F5"/>
    <w:rsid w:val="00623E5A"/>
    <w:rsid w:val="00624EA9"/>
    <w:rsid w:val="0063149C"/>
    <w:rsid w:val="00645193"/>
    <w:rsid w:val="00654D9D"/>
    <w:rsid w:val="006558C7"/>
    <w:rsid w:val="0066656F"/>
    <w:rsid w:val="006860F6"/>
    <w:rsid w:val="006C4D16"/>
    <w:rsid w:val="00723490"/>
    <w:rsid w:val="00762D34"/>
    <w:rsid w:val="00782A6A"/>
    <w:rsid w:val="007D4699"/>
    <w:rsid w:val="007F530A"/>
    <w:rsid w:val="0088318A"/>
    <w:rsid w:val="008A2102"/>
    <w:rsid w:val="008B4CD8"/>
    <w:rsid w:val="008C6587"/>
    <w:rsid w:val="008D4501"/>
    <w:rsid w:val="00932FFB"/>
    <w:rsid w:val="009442EB"/>
    <w:rsid w:val="00952659"/>
    <w:rsid w:val="009A043D"/>
    <w:rsid w:val="00A32BCB"/>
    <w:rsid w:val="00A431E2"/>
    <w:rsid w:val="00A729D4"/>
    <w:rsid w:val="00A7755E"/>
    <w:rsid w:val="00B26080"/>
    <w:rsid w:val="00B35B20"/>
    <w:rsid w:val="00B739EF"/>
    <w:rsid w:val="00B8489F"/>
    <w:rsid w:val="00BE4722"/>
    <w:rsid w:val="00C50BF1"/>
    <w:rsid w:val="00CB13A9"/>
    <w:rsid w:val="00CB266F"/>
    <w:rsid w:val="00CB711A"/>
    <w:rsid w:val="00CC26E9"/>
    <w:rsid w:val="00D66D5E"/>
    <w:rsid w:val="00DD1CBA"/>
    <w:rsid w:val="00E62A86"/>
    <w:rsid w:val="00E9730F"/>
    <w:rsid w:val="00ED17B2"/>
    <w:rsid w:val="00EF1E47"/>
    <w:rsid w:val="00F52C33"/>
    <w:rsid w:val="00F662BD"/>
    <w:rsid w:val="00F8354E"/>
    <w:rsid w:val="00FA074A"/>
    <w:rsid w:val="00FA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D3685"/>
  <w15:docId w15:val="{2C2F4EDF-78B6-4FCE-8C15-05C40B80F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4D3D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604D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04D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04D3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604D3D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Normal (Web)"/>
    <w:aliases w:val="Обычный (Web)"/>
    <w:basedOn w:val="a"/>
    <w:link w:val="a6"/>
    <w:unhideWhenUsed/>
    <w:qFormat/>
    <w:rsid w:val="00604D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7">
    <w:name w:val="List Paragraph"/>
    <w:basedOn w:val="a"/>
    <w:uiPriority w:val="34"/>
    <w:qFormat/>
    <w:rsid w:val="00604D3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8">
    <w:name w:val="No Spacing"/>
    <w:link w:val="a9"/>
    <w:uiPriority w:val="1"/>
    <w:qFormat/>
    <w:rsid w:val="00604D3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604D3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customStyle="1" w:styleId="clear">
    <w:name w:val="clear"/>
    <w:rsid w:val="00604D3D"/>
  </w:style>
  <w:style w:type="paragraph" w:customStyle="1" w:styleId="rvps2">
    <w:name w:val="rvps2"/>
    <w:basedOn w:val="a"/>
    <w:rsid w:val="00604D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Звичайний (веб) Знак"/>
    <w:aliases w:val="Обычный (Web) Знак"/>
    <w:link w:val="a5"/>
    <w:locked/>
    <w:rsid w:val="00604D3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a">
    <w:name w:val="Table Grid"/>
    <w:basedOn w:val="a1"/>
    <w:uiPriority w:val="59"/>
    <w:rsid w:val="00604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F7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3F7CEC"/>
    <w:rPr>
      <w:rFonts w:ascii="Tahoma" w:eastAsia="Calibri" w:hAnsi="Tahoma" w:cs="Tahoma"/>
      <w:sz w:val="16"/>
      <w:szCs w:val="16"/>
    </w:rPr>
  </w:style>
  <w:style w:type="character" w:customStyle="1" w:styleId="a9">
    <w:name w:val="Без інтервалів Знак"/>
    <w:link w:val="a8"/>
    <w:uiPriority w:val="1"/>
    <w:locked/>
    <w:rsid w:val="00782A6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7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78BCF-99D2-4169-B2AA-4B2D02BE4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1477</Words>
  <Characters>843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trade512a</dc:creator>
  <cp:keywords/>
  <dc:description/>
  <cp:lastModifiedBy>urp512</cp:lastModifiedBy>
  <cp:revision>60</cp:revision>
  <cp:lastPrinted>2021-11-15T11:38:00Z</cp:lastPrinted>
  <dcterms:created xsi:type="dcterms:W3CDTF">2018-05-21T11:23:00Z</dcterms:created>
  <dcterms:modified xsi:type="dcterms:W3CDTF">2023-10-18T08:41:00Z</dcterms:modified>
</cp:coreProperties>
</file>